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B1347" w:rsidRPr="00896116" w:rsidRDefault="005B1347" w:rsidP="005B1347">
      <w:pPr>
        <w:ind w:left="6100"/>
        <w:jc w:val="both"/>
        <w:rPr>
          <w:rFonts w:ascii="Times New Roman" w:hAnsi="Times New Roman"/>
          <w:sz w:val="24"/>
          <w:szCs w:val="24"/>
          <w:lang w:val="uk-UA"/>
        </w:rPr>
      </w:pPr>
      <w:r w:rsidRPr="00896116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5B1347" w:rsidRPr="00896116" w:rsidRDefault="005B1347" w:rsidP="005B1347">
      <w:pPr>
        <w:ind w:left="4678"/>
        <w:jc w:val="both"/>
        <w:rPr>
          <w:rFonts w:ascii="Times New Roman" w:hAnsi="Times New Roman"/>
          <w:sz w:val="24"/>
          <w:szCs w:val="24"/>
          <w:lang w:val="uk-UA"/>
        </w:rPr>
      </w:pPr>
      <w:r w:rsidRPr="00896116">
        <w:rPr>
          <w:rFonts w:ascii="Times New Roman" w:hAnsi="Times New Roman"/>
          <w:sz w:val="24"/>
          <w:szCs w:val="24"/>
          <w:lang w:val="uk-UA"/>
        </w:rPr>
        <w:t>Наказ Центрально-Західного міжрегіонального управління Державної служби з питань праці</w:t>
      </w:r>
    </w:p>
    <w:p w:rsidR="005B1347" w:rsidRPr="00896116" w:rsidRDefault="005B1347" w:rsidP="005B1347">
      <w:pPr>
        <w:pStyle w:val="a3"/>
        <w:ind w:left="6100"/>
        <w:rPr>
          <w:sz w:val="24"/>
          <w:szCs w:val="24"/>
          <w:lang w:eastAsia="uk-UA"/>
        </w:rPr>
      </w:pPr>
      <w:r w:rsidRPr="00896116">
        <w:rPr>
          <w:sz w:val="24"/>
          <w:szCs w:val="24"/>
          <w:lang w:eastAsia="uk-UA"/>
        </w:rPr>
        <w:t xml:space="preserve">від </w:t>
      </w:r>
      <w:r>
        <w:rPr>
          <w:sz w:val="24"/>
          <w:szCs w:val="24"/>
          <w:u w:val="single"/>
          <w:lang w:eastAsia="uk-UA"/>
        </w:rPr>
        <w:tab/>
      </w:r>
      <w:r>
        <w:rPr>
          <w:sz w:val="24"/>
          <w:szCs w:val="24"/>
          <w:u w:val="single"/>
          <w:lang w:eastAsia="uk-UA"/>
        </w:rPr>
        <w:tab/>
      </w:r>
      <w:r w:rsidRPr="00896116">
        <w:rPr>
          <w:sz w:val="24"/>
          <w:szCs w:val="24"/>
          <w:u w:val="single"/>
          <w:lang w:eastAsia="uk-UA"/>
        </w:rPr>
        <w:t xml:space="preserve"> </w:t>
      </w:r>
      <w:r w:rsidRPr="00896116">
        <w:rPr>
          <w:sz w:val="24"/>
          <w:szCs w:val="24"/>
          <w:lang w:eastAsia="uk-UA"/>
        </w:rPr>
        <w:t xml:space="preserve"> № </w:t>
      </w:r>
      <w:r>
        <w:rPr>
          <w:sz w:val="24"/>
          <w:szCs w:val="24"/>
          <w:u w:val="single"/>
          <w:lang w:eastAsia="uk-UA"/>
        </w:rPr>
        <w:tab/>
      </w:r>
      <w:r>
        <w:rPr>
          <w:sz w:val="24"/>
          <w:szCs w:val="24"/>
          <w:u w:val="single"/>
          <w:lang w:eastAsia="uk-UA"/>
        </w:rPr>
        <w:tab/>
      </w:r>
    </w:p>
    <w:p w:rsidR="005B1347" w:rsidRPr="00D2321A" w:rsidRDefault="005B1347" w:rsidP="005B1347">
      <w:pPr>
        <w:rPr>
          <w:rFonts w:ascii="Times New Roman" w:hAnsi="Times New Roman"/>
          <w:sz w:val="28"/>
          <w:szCs w:val="28"/>
          <w:lang w:val="uk-UA"/>
        </w:rPr>
      </w:pPr>
    </w:p>
    <w:p w:rsidR="005B1347" w:rsidRPr="00D2321A" w:rsidRDefault="005B1347" w:rsidP="005B13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ТЕХНОЛОГІЧНА</w:t>
      </w:r>
      <w:r w:rsidRPr="00D2321A">
        <w:rPr>
          <w:rFonts w:ascii="Times New Roman" w:hAnsi="Times New Roman"/>
          <w:b/>
          <w:bCs/>
          <w:sz w:val="28"/>
          <w:szCs w:val="28"/>
          <w:lang w:val="uk-UA"/>
        </w:rPr>
        <w:t xml:space="preserve"> КАРТКА</w:t>
      </w:r>
    </w:p>
    <w:p w:rsidR="005B1347" w:rsidRPr="00CE0964" w:rsidRDefault="005B1347" w:rsidP="005B1347">
      <w:pPr>
        <w:spacing w:after="0" w:line="240" w:lineRule="auto"/>
        <w:jc w:val="center"/>
        <w:rPr>
          <w:rStyle w:val="FontStyle26"/>
          <w:i w:val="0"/>
          <w:sz w:val="28"/>
          <w:szCs w:val="28"/>
          <w:lang w:val="uk-UA" w:eastAsia="uk-UA"/>
        </w:rPr>
      </w:pPr>
      <w:r w:rsidRPr="00D2321A">
        <w:rPr>
          <w:rStyle w:val="FontStyle26"/>
          <w:i w:val="0"/>
          <w:sz w:val="28"/>
          <w:szCs w:val="28"/>
          <w:lang w:val="uk-UA" w:eastAsia="uk-UA"/>
        </w:rPr>
        <w:t xml:space="preserve">адміністративної послуги з видачі </w:t>
      </w:r>
      <w:r w:rsidRPr="00CE0964">
        <w:rPr>
          <w:rStyle w:val="FontStyle26"/>
          <w:i w:val="0"/>
          <w:sz w:val="28"/>
          <w:szCs w:val="28"/>
          <w:lang w:val="uk-UA" w:eastAsia="uk-UA"/>
        </w:rPr>
        <w:t xml:space="preserve">з видачі свідоцтва на </w:t>
      </w:r>
      <w:r>
        <w:rPr>
          <w:rStyle w:val="FontStyle26"/>
          <w:i w:val="0"/>
          <w:sz w:val="28"/>
          <w:szCs w:val="28"/>
          <w:lang w:val="uk-UA" w:eastAsia="uk-UA"/>
        </w:rPr>
        <w:t>зберігання</w:t>
      </w:r>
      <w:r w:rsidRPr="00CE0964">
        <w:rPr>
          <w:rStyle w:val="FontStyle26"/>
          <w:i w:val="0"/>
          <w:sz w:val="28"/>
          <w:szCs w:val="28"/>
          <w:lang w:val="uk-UA" w:eastAsia="uk-UA"/>
        </w:rPr>
        <w:t xml:space="preserve"> </w:t>
      </w:r>
    </w:p>
    <w:p w:rsidR="005B1347" w:rsidRPr="00D2321A" w:rsidRDefault="005B1347" w:rsidP="005B13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E0964">
        <w:rPr>
          <w:rStyle w:val="FontStyle26"/>
          <w:i w:val="0"/>
          <w:sz w:val="28"/>
          <w:szCs w:val="28"/>
          <w:lang w:val="uk-UA" w:eastAsia="uk-UA"/>
        </w:rPr>
        <w:t>вибухових матеріалів промислового призначення</w:t>
      </w:r>
    </w:p>
    <w:p w:rsidR="005B1347" w:rsidRPr="008626BA" w:rsidRDefault="005B1347" w:rsidP="005B134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675"/>
        <w:gridCol w:w="3544"/>
        <w:gridCol w:w="3119"/>
        <w:gridCol w:w="1275"/>
        <w:gridCol w:w="1418"/>
      </w:tblGrid>
      <w:tr w:rsidR="005B1347" w:rsidRPr="00D2321A" w:rsidTr="00C77660">
        <w:tc>
          <w:tcPr>
            <w:tcW w:w="6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</w:t>
            </w:r>
          </w:p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B1347" w:rsidRPr="00D2321A" w:rsidTr="00C77660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Прийом пакету документів, а саме: реєстрація заяви від суб’єкта господарювання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5B1347" w:rsidRPr="00D2321A" w:rsidTr="00C77660">
        <w:trPr>
          <w:trHeight w:val="2118"/>
        </w:trPr>
        <w:tc>
          <w:tcPr>
            <w:tcW w:w="6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B1347" w:rsidRPr="00D2321A" w:rsidRDefault="005B1347" w:rsidP="00C7766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Передача та прийом заяви і пакету документів від адміністратора центру надання адміністративних послуг, реєстрація вхідної документації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ур’єр ЦНАП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;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надання адміністративних послуг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5B1347" w:rsidRPr="00D2321A" w:rsidTr="00C77660">
        <w:trPr>
          <w:trHeight w:val="2118"/>
        </w:trPr>
        <w:tc>
          <w:tcPr>
            <w:tcW w:w="6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Розгляд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визначення відповідальних за виконання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накладання резолюції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(заступник начальника)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Міжрегіонального у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правління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5B1347" w:rsidRPr="00D2321A" w:rsidTr="00C77660">
        <w:trPr>
          <w:trHeight w:val="1675"/>
        </w:trPr>
        <w:tc>
          <w:tcPr>
            <w:tcW w:w="6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пакету документів у відділ гірничого нагляду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організації документообігу та контролю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5B1347" w:rsidRPr="00D2321A" w:rsidTr="00C77660">
        <w:trPr>
          <w:trHeight w:val="1553"/>
        </w:trPr>
        <w:tc>
          <w:tcPr>
            <w:tcW w:w="6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B1347" w:rsidRPr="00CE0964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пакетом д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окумент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 для прийняття рішення щодо видачі </w:t>
            </w: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свідоцтва на </w:t>
            </w:r>
            <w:r w:rsidRPr="00F40F02">
              <w:rPr>
                <w:rFonts w:ascii="Times New Roman" w:hAnsi="Times New Roman"/>
                <w:sz w:val="24"/>
                <w:szCs w:val="24"/>
                <w:lang w:val="uk-UA"/>
              </w:rPr>
              <w:t>зберігання</w:t>
            </w:r>
          </w:p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>вибухових матеріалів промислового призначення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залишення заяви без руху або надання відмови у його видачі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надання адміністративних послуг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5B1347" w:rsidRPr="00D2321A" w:rsidTr="00C77660">
        <w:trPr>
          <w:trHeight w:val="416"/>
        </w:trPr>
        <w:tc>
          <w:tcPr>
            <w:tcW w:w="6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B1347" w:rsidRPr="00CE0964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Підписання </w:t>
            </w: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свідоцтва на </w:t>
            </w:r>
            <w:r w:rsidRPr="00F40F02">
              <w:rPr>
                <w:rFonts w:ascii="Times New Roman" w:hAnsi="Times New Roman"/>
                <w:sz w:val="24"/>
                <w:szCs w:val="24"/>
                <w:lang w:val="uk-UA"/>
              </w:rPr>
              <w:t>зберігання</w:t>
            </w:r>
          </w:p>
          <w:p w:rsidR="005B1347" w:rsidRPr="00F40F02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>вибухових матеріалів промислового призначення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(листа про залишення заяви без руху, листа про відмову у видачі </w:t>
            </w:r>
            <w:r w:rsidRPr="00F40F02">
              <w:rPr>
                <w:rFonts w:ascii="Times New Roman" w:hAnsi="Times New Roman"/>
                <w:sz w:val="24"/>
                <w:szCs w:val="24"/>
                <w:lang w:val="uk-UA"/>
              </w:rPr>
              <w:t>свідоцтва на зберігання</w:t>
            </w:r>
          </w:p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40F02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вибухових матеріалів промислового призначення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Начальник (заступник начальника)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Міжрегіонального у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правління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5B1347" w:rsidRPr="00D2321A" w:rsidTr="00C77660">
        <w:trPr>
          <w:trHeight w:val="1547"/>
        </w:trPr>
        <w:tc>
          <w:tcPr>
            <w:tcW w:w="6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B1347" w:rsidRPr="00CE0964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свідоцтва на придбання </w:t>
            </w:r>
          </w:p>
          <w:p w:rsidR="005B1347" w:rsidRPr="00CE0964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>вибухових матеріалів промислового призначення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(листа про залишення заяви без руху, листа про відмову у видачі </w:t>
            </w: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свідоцтва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зберігання</w:t>
            </w: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>вибухових матеріалів промислового призначення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 а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дміністратор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надання адміністративних послуг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5B1347" w:rsidRPr="00D2321A" w:rsidTr="00C77660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B1347" w:rsidRPr="00CE0964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Видача </w:t>
            </w: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свідоцтва на придбання </w:t>
            </w:r>
          </w:p>
          <w:p w:rsidR="005B1347" w:rsidRPr="00CE0964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>вибухових матеріалів промислового призначення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(листа про залишення заяви без руху, листа про відмову у видачі </w:t>
            </w: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свідоцтва на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зберігання</w:t>
            </w: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>вибухових матеріалів промислового призначення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суб’єкту господарювання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5B1347" w:rsidRPr="00D2321A" w:rsidTr="00C77660">
        <w:trPr>
          <w:trHeight w:val="477"/>
        </w:trPr>
        <w:tc>
          <w:tcPr>
            <w:tcW w:w="10031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 – 10 робочих днів</w:t>
            </w:r>
          </w:p>
        </w:tc>
      </w:tr>
      <w:tr w:rsidR="005B1347" w:rsidRPr="00D2321A" w:rsidTr="00C77660">
        <w:trPr>
          <w:trHeight w:val="427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5B1347" w:rsidRPr="00D2321A" w:rsidRDefault="005B1347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 - 10 робочих днів</w:t>
            </w:r>
          </w:p>
        </w:tc>
      </w:tr>
    </w:tbl>
    <w:p w:rsidR="005B1347" w:rsidRDefault="005B1347" w:rsidP="005B13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Умовні позначки:</w:t>
      </w:r>
    </w:p>
    <w:p w:rsidR="005B1347" w:rsidRDefault="005B1347" w:rsidP="005B134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142E2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– виконує, </w:t>
      </w:r>
      <w:r w:rsidRPr="003142E2">
        <w:rPr>
          <w:rFonts w:ascii="Times New Roman" w:hAnsi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– бере участь, </w:t>
      </w:r>
      <w:r w:rsidRPr="003142E2">
        <w:rPr>
          <w:rFonts w:ascii="Times New Roman" w:hAnsi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погоджує, </w:t>
      </w:r>
      <w:r w:rsidRPr="003142E2">
        <w:rPr>
          <w:rFonts w:ascii="Times New Roman" w:hAnsi="Times New Roman"/>
          <w:b/>
          <w:sz w:val="28"/>
          <w:szCs w:val="28"/>
          <w:lang w:val="uk-UA"/>
        </w:rPr>
        <w:t>З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затверджує. </w:t>
      </w:r>
    </w:p>
    <w:p w:rsidR="004569B2" w:rsidRDefault="004569B2"/>
    <w:sectPr w:rsidR="004569B2" w:rsidSect="00D2321A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347"/>
    <w:rsid w:val="00005B4A"/>
    <w:rsid w:val="004569B2"/>
    <w:rsid w:val="005B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5B11"/>
  <w15:chartTrackingRefBased/>
  <w15:docId w15:val="{79BD7B81-DB56-4C2E-A20A-F9AFA461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347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rsid w:val="005B1347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5B134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5B134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1496</Words>
  <Characters>854</Characters>
  <Application>Microsoft Office Word</Application>
  <DocSecurity>0</DocSecurity>
  <Lines>7</Lines>
  <Paragraphs>4</Paragraphs>
  <ScaleCrop>false</ScaleCrop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Приймальня</dc:creator>
  <cp:keywords/>
  <dc:description/>
  <cp:lastModifiedBy>Приймальня</cp:lastModifiedBy>
  <cp:revision>2</cp:revision>
  <dcterms:created xsi:type="dcterms:W3CDTF">2026-06-02T09:59:00Z</dcterms:created>
  <dcterms:modified xsi:type="dcterms:W3CDTF">2026-06-02T09:59:00Z</dcterms:modified>
</cp:coreProperties>
</file>